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500E2">
      <w:pPr>
        <w:jc w:val="both"/>
        <w:rPr>
          <w:rFonts w:asciiTheme="minorEastAsia" w:hAnsiTheme="minorEastAsia"/>
        </w:rPr>
      </w:pPr>
      <w:r>
        <w:rPr>
          <w:rFonts w:asciiTheme="minorEastAsia" w:hAnsiTheme="minorEastAsia"/>
          <w:highlight w:val="yellow"/>
        </w:rPr>
        <w:t>[</w:t>
      </w:r>
      <w:r>
        <w:rPr>
          <w:rFonts w:hint="eastAsia" w:asciiTheme="minorEastAsia" w:hAnsiTheme="minorEastAsia"/>
          <w:highlight w:val="yellow"/>
        </w:rPr>
        <w:t>插入您的主管姓名</w:t>
      </w:r>
      <w:r>
        <w:rPr>
          <w:rFonts w:asciiTheme="minorEastAsia" w:hAnsiTheme="minorEastAsia"/>
          <w:highlight w:val="yellow"/>
        </w:rPr>
        <w:t>]</w:t>
      </w:r>
      <w:r>
        <w:rPr>
          <w:rFonts w:hint="eastAsia" w:asciiTheme="minorEastAsia" w:hAnsiTheme="minorEastAsia"/>
        </w:rPr>
        <w:t>您好：</w:t>
      </w:r>
    </w:p>
    <w:p w14:paraId="217FC86D">
      <w:pPr>
        <w:jc w:val="both"/>
        <w:rPr>
          <w:rFonts w:asciiTheme="minorEastAsia" w:hAnsiTheme="minorEastAsia"/>
        </w:rPr>
      </w:pPr>
    </w:p>
    <w:p w14:paraId="3E38CDD9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此函主要請求您支持和批准我參加於</w:t>
      </w:r>
      <w:r>
        <w:rPr>
          <w:rFonts w:asciiTheme="minorEastAsia" w:hAnsiTheme="minorEastAsia"/>
        </w:rPr>
        <w:t>2025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月</w:t>
      </w:r>
      <w:r>
        <w:rPr>
          <w:rFonts w:asciiTheme="minorEastAsia" w:hAnsiTheme="minorEastAsia"/>
        </w:rPr>
        <w:t>15</w:t>
      </w:r>
      <w:r>
        <w:rPr>
          <w:rFonts w:hint="eastAsia" w:asciiTheme="minorEastAsia" w:hAnsiTheme="minorEastAsia"/>
        </w:rPr>
        <w:t>日至1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日在中國深圳舉辦的</w:t>
      </w:r>
      <w:r>
        <w:rPr>
          <w:rFonts w:asciiTheme="minorEastAsia" w:hAnsiTheme="minorEastAsia"/>
        </w:rPr>
        <w:t>CHINAPLAS 2025</w:t>
      </w:r>
      <w:r>
        <w:rPr>
          <w:rFonts w:hint="eastAsia" w:asciiTheme="minorEastAsia" w:hAnsiTheme="minorEastAsia"/>
        </w:rPr>
        <w:t>國際橡塑展。作為亞洲領先的塑料橡膠工業展覽會，今年展會的主題為“變革·協作·共塑可持續”，以逾</w:t>
      </w:r>
      <w:r>
        <w:rPr>
          <w:rFonts w:asciiTheme="minorEastAsia" w:hAnsiTheme="minorEastAsia"/>
        </w:rPr>
        <w:t>38</w:t>
      </w:r>
      <w:r>
        <w:rPr>
          <w:rFonts w:hint="eastAsia" w:asciiTheme="minorEastAsia" w:hAnsiTheme="minorEastAsia"/>
        </w:rPr>
        <w:t>萬平方米的展示面積吸納全球超過</w:t>
      </w:r>
      <w:r>
        <w:rPr>
          <w:rFonts w:asciiTheme="minorEastAsia" w:hAnsiTheme="minorEastAsia"/>
        </w:rPr>
        <w:t>4,000</w:t>
      </w:r>
      <w:r>
        <w:rPr>
          <w:rFonts w:hint="eastAsia" w:asciiTheme="minorEastAsia" w:hAnsiTheme="minorEastAsia"/>
        </w:rPr>
        <w:t>家展商，對於我司和我個人而言，這是了解行業最新趨勢、創新技術和應用解決方案的絕佳機會，能幫助我們做出更明智的決策和挖掘潛在商機。</w:t>
      </w:r>
    </w:p>
    <w:p w14:paraId="243DC5EA">
      <w:pPr>
        <w:jc w:val="both"/>
        <w:rPr>
          <w:rFonts w:asciiTheme="minorEastAsia" w:hAnsiTheme="minorEastAsia"/>
        </w:rPr>
      </w:pPr>
    </w:p>
    <w:p w14:paraId="70DE71CE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在展會上有難得的學習和交流機會，我不僅可以飽覽全球最新、最熱門的橡塑技術和應用解決方案，還可以在展會上與業內精英建立人脈</w:t>
      </w:r>
      <w:r>
        <w:rPr>
          <w:rFonts w:hint="eastAsia" w:eastAsia="PMingLiU" w:asciiTheme="minorEastAsia" w:hAnsiTheme="minorEastAsia"/>
        </w:rPr>
        <w:t>。</w:t>
      </w:r>
      <w:r>
        <w:rPr>
          <w:rFonts w:hint="eastAsia" w:asciiTheme="minorEastAsia" w:hAnsiTheme="minorEastAsia"/>
        </w:rPr>
        <w:t>這有助於拓寬我在塑</w:t>
      </w:r>
      <w:r>
        <w:rPr>
          <w:rFonts w:hint="eastAsia" w:eastAsia="等线" w:asciiTheme="minorEastAsia" w:hAnsiTheme="minorEastAsia"/>
        </w:rPr>
        <w:t>料</w:t>
      </w:r>
      <w:r>
        <w:rPr>
          <w:rFonts w:hint="eastAsia" w:asciiTheme="minorEastAsia" w:hAnsiTheme="minorEastAsia"/>
        </w:rPr>
        <w:t>和橡膠技術、智</w:t>
      </w:r>
      <w:r>
        <w:rPr>
          <w:rFonts w:hint="eastAsia" w:eastAsia="等线" w:asciiTheme="minorEastAsia" w:hAnsiTheme="minorEastAsia"/>
        </w:rPr>
        <w:t>能</w:t>
      </w:r>
      <w:r>
        <w:rPr>
          <w:rFonts w:hint="eastAsia" w:asciiTheme="minorEastAsia" w:hAnsiTheme="minorEastAsia"/>
        </w:rPr>
        <w:t>製造、環保解決方案等方面的視野，亦有機會為公司的業務帶來合作機會。我將積極地把這次參觀學習的成果帶回公司並實施，以幫助我們的</w:t>
      </w:r>
      <w:r>
        <w:rPr>
          <w:rFonts w:asciiTheme="minorEastAsia" w:hAnsiTheme="minorEastAsia"/>
          <w:highlight w:val="yellow"/>
        </w:rPr>
        <w:t>[</w:t>
      </w:r>
      <w:r>
        <w:rPr>
          <w:rFonts w:hint="eastAsia" w:asciiTheme="minorEastAsia" w:hAnsiTheme="minorEastAsia"/>
          <w:highlight w:val="yellow"/>
        </w:rPr>
        <w:t>插入您的公司目標或當前挑戰</w:t>
      </w:r>
      <w:r>
        <w:rPr>
          <w:rFonts w:asciiTheme="minorEastAsia" w:hAnsiTheme="minorEastAsia"/>
          <w:highlight w:val="yellow"/>
        </w:rPr>
        <w:t>]</w:t>
      </w:r>
      <w:r>
        <w:rPr>
          <w:rFonts w:hint="eastAsia" w:asciiTheme="minorEastAsia" w:hAnsiTheme="minorEastAsia"/>
        </w:rPr>
        <w:t>。</w:t>
      </w:r>
    </w:p>
    <w:p w14:paraId="20C0D6D6">
      <w:pPr>
        <w:jc w:val="both"/>
        <w:rPr>
          <w:rFonts w:asciiTheme="minorEastAsia" w:hAnsiTheme="minorEastAsia"/>
        </w:rPr>
      </w:pPr>
    </w:p>
    <w:p w14:paraId="20FE91E8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我從參展商名單中確定了幾家關鍵供應商，希望在為期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天的展覽中拜訪他們，了解最新技術和探索合作機會。這些包括</w:t>
      </w:r>
      <w:r>
        <w:rPr>
          <w:rFonts w:asciiTheme="minorEastAsia" w:hAnsiTheme="minorEastAsia"/>
          <w:highlight w:val="yellow"/>
        </w:rPr>
        <w:t>[</w:t>
      </w:r>
      <w:r>
        <w:rPr>
          <w:rFonts w:hint="eastAsia" w:asciiTheme="minorEastAsia" w:hAnsiTheme="minorEastAsia"/>
          <w:highlight w:val="yellow"/>
        </w:rPr>
        <w:t>插入公司</w:t>
      </w:r>
      <w:r>
        <w:rPr>
          <w:rFonts w:asciiTheme="minorEastAsia" w:hAnsiTheme="minorEastAsia"/>
          <w:highlight w:val="yellow"/>
        </w:rPr>
        <w:t>A</w:t>
      </w:r>
      <w:r>
        <w:rPr>
          <w:rFonts w:hint="eastAsia" w:asciiTheme="minorEastAsia" w:hAnsiTheme="minorEastAsia"/>
          <w:highlight w:val="yellow"/>
        </w:rPr>
        <w:t>、公司</w:t>
      </w:r>
      <w:r>
        <w:rPr>
          <w:rFonts w:asciiTheme="minorEastAsia" w:hAnsiTheme="minorEastAsia"/>
          <w:highlight w:val="yellow"/>
        </w:rPr>
        <w:t>B</w:t>
      </w:r>
      <w:r>
        <w:rPr>
          <w:rFonts w:hint="eastAsia" w:asciiTheme="minorEastAsia" w:hAnsiTheme="minorEastAsia"/>
          <w:highlight w:val="yellow"/>
        </w:rPr>
        <w:t>、公司</w:t>
      </w:r>
      <w:r>
        <w:rPr>
          <w:rFonts w:asciiTheme="minorEastAsia" w:hAnsiTheme="minorEastAsia"/>
          <w:highlight w:val="yellow"/>
        </w:rPr>
        <w:t>C</w:t>
      </w:r>
      <w:r>
        <w:rPr>
          <w:rFonts w:hint="eastAsia" w:asciiTheme="minorEastAsia" w:hAnsiTheme="minorEastAsia"/>
          <w:highlight w:val="yellow"/>
        </w:rPr>
        <w:t>等</w:t>
      </w:r>
      <w:r>
        <w:rPr>
          <w:rFonts w:asciiTheme="minorEastAsia" w:hAnsiTheme="minorEastAsia"/>
          <w:highlight w:val="yellow"/>
        </w:rPr>
        <w:t>]</w:t>
      </w:r>
      <w:r>
        <w:rPr>
          <w:rFonts w:hint="eastAsia" w:asciiTheme="minorEastAsia" w:hAnsiTheme="minorEastAsia"/>
        </w:rPr>
        <w:t>。</w:t>
      </w:r>
    </w:p>
    <w:p w14:paraId="613033AB">
      <w:pPr>
        <w:jc w:val="both"/>
        <w:rPr>
          <w:rFonts w:asciiTheme="minorEastAsia" w:hAnsiTheme="minorEastAsia"/>
        </w:rPr>
      </w:pPr>
    </w:p>
    <w:p w14:paraId="113AFE6A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如果我現在</w:t>
      </w:r>
      <w:r>
        <w:rPr>
          <w:rFonts w:hint="eastAsia" w:eastAsia="PMingLiU" w:asciiTheme="minorEastAsia" w:hAnsiTheme="minorEastAsia"/>
        </w:rPr>
        <w:t>進行</w:t>
      </w:r>
      <w:r>
        <w:rPr>
          <w:rFonts w:hint="eastAsia" w:asciiTheme="minorEastAsia" w:hAnsiTheme="minorEastAsia"/>
        </w:rPr>
        <w:t>預先登記，即可享受</w:t>
      </w:r>
      <w:r>
        <w:rPr>
          <w:rFonts w:hint="eastAsia" w:asciiTheme="minorEastAsia" w:hAnsiTheme="minorEastAsia"/>
          <w:bCs/>
          <w:color w:val="2E2E2E"/>
          <w:shd w:val="clear" w:color="auto" w:fill="FFFFFF"/>
        </w:rPr>
        <w:t>觀眾預登記的門票優惠</w:t>
      </w:r>
      <w:r>
        <w:rPr>
          <w:rFonts w:hint="eastAsia" w:asciiTheme="minorEastAsia" w:hAnsiTheme="minorEastAsia"/>
        </w:rPr>
        <w:t>。以下為參加此次活動的預算：</w:t>
      </w:r>
    </w:p>
    <w:p w14:paraId="1F3EF370">
      <w:pPr>
        <w:jc w:val="both"/>
        <w:rPr>
          <w:rFonts w:asciiTheme="minorEastAsia" w:hAnsiTheme="minorEastAsia"/>
        </w:rPr>
      </w:pPr>
    </w:p>
    <w:p w14:paraId="2BB733C8">
      <w:pPr>
        <w:jc w:val="both"/>
        <w:rPr>
          <w:rFonts w:asciiTheme="minorEastAsia" w:hAnsiTheme="minorEastAsia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60" w:charSpace="0"/>
        </w:sectPr>
      </w:pPr>
    </w:p>
    <w:p w14:paraId="27B3C983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機票：</w:t>
      </w:r>
    </w:p>
    <w:p w14:paraId="374676FD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其他交通費用：</w:t>
      </w:r>
    </w:p>
    <w:p w14:paraId="254F9DEE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酒店費用：</w:t>
      </w:r>
    </w:p>
    <w:p w14:paraId="7A6A7B04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餐飲費用：</w:t>
      </w:r>
    </w:p>
    <w:p w14:paraId="61FE3433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入場費：</w:t>
      </w:r>
    </w:p>
    <w:p w14:paraId="70256A28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總計：</w:t>
      </w:r>
    </w:p>
    <w:p w14:paraId="6666745E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￥</w:t>
      </w:r>
    </w:p>
    <w:p w14:paraId="038B3376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￥</w:t>
      </w:r>
    </w:p>
    <w:p w14:paraId="0E41EC45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￥</w:t>
      </w:r>
      <w:r>
        <w:rPr>
          <w:rFonts w:asciiTheme="minorEastAsia" w:hAnsiTheme="minorEastAsia"/>
        </w:rPr>
        <w:t>[</w:t>
      </w:r>
      <w:r>
        <w:rPr>
          <w:rFonts w:hint="eastAsia" w:asciiTheme="minorEastAsia" w:hAnsiTheme="minorEastAsia"/>
        </w:rPr>
        <w:t>房價</w:t>
      </w:r>
      <w:r>
        <w:rPr>
          <w:rFonts w:asciiTheme="minorEastAsia" w:hAnsiTheme="minorEastAsia"/>
        </w:rPr>
        <w:t>] /</w:t>
      </w:r>
      <w:r>
        <w:rPr>
          <w:rFonts w:hint="eastAsia" w:asciiTheme="minorEastAsia" w:hAnsiTheme="minorEastAsia"/>
        </w:rPr>
        <w:t>晚，共</w:t>
      </w:r>
      <w:r>
        <w:rPr>
          <w:rFonts w:asciiTheme="minorEastAsia" w:hAnsiTheme="minorEastAsia"/>
        </w:rPr>
        <w:t>[#]</w:t>
      </w:r>
      <w:r>
        <w:rPr>
          <w:rFonts w:hint="eastAsia" w:asciiTheme="minorEastAsia" w:hAnsiTheme="minorEastAsia"/>
        </w:rPr>
        <w:t>晚</w:t>
      </w:r>
    </w:p>
    <w:p w14:paraId="1211C19A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￥</w:t>
      </w:r>
    </w:p>
    <w:p w14:paraId="4E3CDCB4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￥</w:t>
      </w:r>
    </w:p>
    <w:p w14:paraId="0FEBC23B">
      <w:pPr>
        <w:jc w:val="both"/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￥</w:t>
      </w:r>
    </w:p>
    <w:p w14:paraId="53A4FC01">
      <w:pPr>
        <w:jc w:val="both"/>
        <w:rPr>
          <w:rFonts w:asciiTheme="minorEastAsia" w:hAnsiTheme="minor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60" w:charSpace="0"/>
        </w:sectPr>
      </w:pPr>
    </w:p>
    <w:p w14:paraId="7121CCD2">
      <w:pPr>
        <w:jc w:val="both"/>
        <w:rPr>
          <w:rFonts w:asciiTheme="minorEastAsia" w:hAnsiTheme="minorEastAsia"/>
        </w:rPr>
      </w:pPr>
    </w:p>
    <w:p w14:paraId="38BB97DD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關於</w:t>
      </w:r>
      <w:r>
        <w:rPr>
          <w:rFonts w:asciiTheme="minorEastAsia" w:hAnsiTheme="minorEastAsia"/>
        </w:rPr>
        <w:t>CHINAPLAS 2025</w:t>
      </w:r>
      <w:r>
        <w:rPr>
          <w:rFonts w:hint="eastAsia" w:asciiTheme="minorEastAsia" w:hAnsiTheme="minorEastAsia"/>
        </w:rPr>
        <w:t>國際橡塑展的詳細資訊，請瀏覽</w:t>
      </w:r>
      <w:r>
        <w:fldChar w:fldCharType="begin"/>
      </w:r>
      <w:r>
        <w:instrText xml:space="preserve"> HYPERLINK "http://www.chinaplasonline.com" </w:instrText>
      </w:r>
      <w:r>
        <w:fldChar w:fldCharType="separate"/>
      </w:r>
      <w:r>
        <w:rPr>
          <w:rStyle w:val="9"/>
          <w:rFonts w:asciiTheme="minorEastAsia" w:hAnsiTheme="minorEastAsia"/>
        </w:rPr>
        <w:t>www.chinaplasonline.com</w:t>
      </w:r>
      <w:r>
        <w:rPr>
          <w:rStyle w:val="9"/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。同時，也附上中國塑料製品進出口數據分析（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HYPERLINK "http://www.ciedata.com/IndustryResearch/MainProduct/zpomdt6wy3dlo.html" </w:instrText>
      </w:r>
      <w:r>
        <w:rPr>
          <w:rFonts w:asciiTheme="minorEastAsia" w:hAnsiTheme="minorEastAsia"/>
        </w:rPr>
        <w:fldChar w:fldCharType="separate"/>
      </w:r>
      <w:r>
        <w:rPr>
          <w:rStyle w:val="9"/>
          <w:rFonts w:asciiTheme="minorEastAsia" w:hAnsiTheme="minorEastAsia"/>
        </w:rPr>
        <w:t>http://www.ciedata.com/IndustryResearch/MainProduct/zpomdt6wy3dlo.html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）</w:t>
      </w:r>
      <w:r>
        <w:rPr>
          <w:rFonts w:hint="eastAsia" w:eastAsia="PMingLiU" w:asciiTheme="minorEastAsia" w:hAnsiTheme="minorEastAsia"/>
        </w:rPr>
        <w:t>及</w:t>
      </w:r>
      <w:r>
        <w:rPr>
          <w:rFonts w:hint="eastAsia" w:asciiTheme="minorEastAsia" w:hAnsiTheme="minorEastAsia"/>
        </w:rPr>
        <w:t>中國塑料機械進出口數據（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HYPERLINK "https://mp.weixin.qq.com/s/ERu9CgRiPIIQq_Yojbt-bg" </w:instrText>
      </w:r>
      <w:r>
        <w:rPr>
          <w:rFonts w:asciiTheme="minorEastAsia" w:hAnsiTheme="minorEastAsia"/>
        </w:rPr>
        <w:fldChar w:fldCharType="separate"/>
      </w:r>
      <w:r>
        <w:rPr>
          <w:rStyle w:val="9"/>
          <w:rFonts w:asciiTheme="minorEastAsia" w:hAnsiTheme="minorEastAsia"/>
        </w:rPr>
        <w:t>https://mp.weixin.qq.com/s/ERu9CgRiPIIQq_Yojbt-bg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）予以參考：。</w:t>
      </w:r>
    </w:p>
    <w:p w14:paraId="0FBDD1A1">
      <w:pPr>
        <w:jc w:val="both"/>
        <w:rPr>
          <w:rFonts w:asciiTheme="minorEastAsia" w:hAnsiTheme="minorEastAsia"/>
        </w:rPr>
      </w:pPr>
    </w:p>
    <w:p w14:paraId="001FC6E3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感謝您考慮此觀展申請，並繼續支持我的職業發展。</w:t>
      </w:r>
    </w:p>
    <w:p w14:paraId="5E1DAB2F">
      <w:pPr>
        <w:jc w:val="both"/>
        <w:rPr>
          <w:rFonts w:asciiTheme="minorEastAsia" w:hAnsiTheme="minorEastAsia"/>
        </w:rPr>
      </w:pPr>
      <w:bookmarkStart w:id="0" w:name="_GoBack"/>
      <w:bookmarkEnd w:id="0"/>
    </w:p>
    <w:p w14:paraId="333D172C">
      <w:pPr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此致</w:t>
      </w:r>
    </w:p>
    <w:p w14:paraId="49AEC6D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highlight w:val="yellow"/>
        </w:rPr>
        <w:t>[</w:t>
      </w:r>
      <w:r>
        <w:rPr>
          <w:rFonts w:hint="eastAsia" w:asciiTheme="minorEastAsia" w:hAnsiTheme="minorEastAsia"/>
          <w:highlight w:val="yellow"/>
        </w:rPr>
        <w:t>您的姓名</w:t>
      </w:r>
      <w:r>
        <w:rPr>
          <w:rFonts w:asciiTheme="minorEastAsia" w:hAnsiTheme="minorEastAsia"/>
          <w:highlight w:val="yellow"/>
        </w:rPr>
        <w:t>]</w:t>
      </w:r>
    </w:p>
    <w:p w14:paraId="510E96A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highlight w:val="yellow"/>
        </w:rPr>
        <w:t>[</w:t>
      </w:r>
      <w:r>
        <w:rPr>
          <w:rFonts w:hint="eastAsia" w:asciiTheme="minorEastAsia" w:hAnsiTheme="minorEastAsia"/>
          <w:highlight w:val="yellow"/>
        </w:rPr>
        <w:t>日期</w:t>
      </w:r>
      <w:r>
        <w:rPr>
          <w:rFonts w:asciiTheme="minorEastAsia" w:hAnsiTheme="minorEastAsia"/>
          <w:highlight w:val="yellow"/>
        </w:rPr>
        <w:t>]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BB474">
    <w:pPr>
      <w:pStyle w:val="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E"/>
    <w:rsid w:val="00056714"/>
    <w:rsid w:val="00066710"/>
    <w:rsid w:val="000B02CA"/>
    <w:rsid w:val="000F5FE2"/>
    <w:rsid w:val="00160D58"/>
    <w:rsid w:val="001F2060"/>
    <w:rsid w:val="001F469E"/>
    <w:rsid w:val="0023510F"/>
    <w:rsid w:val="002F2311"/>
    <w:rsid w:val="00362C24"/>
    <w:rsid w:val="004000C6"/>
    <w:rsid w:val="004A0C66"/>
    <w:rsid w:val="00507A38"/>
    <w:rsid w:val="005354DE"/>
    <w:rsid w:val="0056009B"/>
    <w:rsid w:val="00573EC2"/>
    <w:rsid w:val="005B300C"/>
    <w:rsid w:val="006978AD"/>
    <w:rsid w:val="006A16B9"/>
    <w:rsid w:val="006B1909"/>
    <w:rsid w:val="007966C5"/>
    <w:rsid w:val="007E3CD8"/>
    <w:rsid w:val="00892B9C"/>
    <w:rsid w:val="008A6552"/>
    <w:rsid w:val="008B262A"/>
    <w:rsid w:val="00944C77"/>
    <w:rsid w:val="00980330"/>
    <w:rsid w:val="0098381D"/>
    <w:rsid w:val="00A60688"/>
    <w:rsid w:val="00A731D9"/>
    <w:rsid w:val="00A86FDB"/>
    <w:rsid w:val="00AF06A7"/>
    <w:rsid w:val="00B435E0"/>
    <w:rsid w:val="00B85363"/>
    <w:rsid w:val="00C66D1C"/>
    <w:rsid w:val="00C75254"/>
    <w:rsid w:val="00C84E1A"/>
    <w:rsid w:val="00CE6454"/>
    <w:rsid w:val="00D43C2B"/>
    <w:rsid w:val="00D639A9"/>
    <w:rsid w:val="00DA34D5"/>
    <w:rsid w:val="00DA6DF3"/>
    <w:rsid w:val="00DF572E"/>
    <w:rsid w:val="00E633DB"/>
    <w:rsid w:val="00F118F1"/>
    <w:rsid w:val="00F44603"/>
    <w:rsid w:val="00F60EE0"/>
    <w:rsid w:val="00F84D1C"/>
    <w:rsid w:val="00F906E7"/>
    <w:rsid w:val="00FF0024"/>
    <w:rsid w:val="4DA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18"/>
      <w:szCs w:val="18"/>
    </w:rPr>
  </w:style>
  <w:style w:type="character" w:customStyle="1" w:styleId="11">
    <w:name w:val="頁首 字元"/>
    <w:basedOn w:val="8"/>
    <w:link w:val="5"/>
    <w:qFormat/>
    <w:uiPriority w:val="99"/>
    <w:rPr>
      <w:sz w:val="20"/>
      <w:szCs w:val="20"/>
    </w:rPr>
  </w:style>
  <w:style w:type="character" w:customStyle="1" w:styleId="12">
    <w:name w:val="頁尾 字元"/>
    <w:basedOn w:val="8"/>
    <w:link w:val="4"/>
    <w:qFormat/>
    <w:uiPriority w:val="99"/>
    <w:rPr>
      <w:sz w:val="20"/>
      <w:szCs w:val="20"/>
    </w:rPr>
  </w:style>
  <w:style w:type="character" w:customStyle="1" w:styleId="13">
    <w:name w:val="註解方塊文字 字元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4">
    <w:name w:val="註解文字 字元"/>
    <w:basedOn w:val="8"/>
    <w:link w:val="2"/>
    <w:semiHidden/>
    <w:qFormat/>
    <w:uiPriority w:val="99"/>
  </w:style>
  <w:style w:type="character" w:customStyle="1" w:styleId="15">
    <w:name w:val="註解主旨 字元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29DA-E8BA-4EF9-820D-A9F96F655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766</Characters>
  <Lines>7</Lines>
  <Paragraphs>2</Paragraphs>
  <TotalTime>11</TotalTime>
  <ScaleCrop>false</ScaleCrop>
  <LinksUpToDate>false</LinksUpToDate>
  <CharactersWithSpaces>769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2024-01-19T01:57:00Z</dcterms:created>
  <dc:creator>Jaime Leung JLH</dc:creator>
  <cp:lastModifiedBy>吃可爱多吗</cp:lastModifiedBy>
  <dcterms:modified xsi:type="dcterms:W3CDTF">2024-11-29T01:58:42Z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37AB578ABD12460786BB190138A6E4B3_12</vt:lpwstr>
  </property>
</Properties>
</file>